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sz w:val="36"/>
          <w:szCs w:val="36"/>
        </w:rPr>
      </w:pPr>
      <w:r>
        <w:rPr>
          <w:sz w:val="28"/>
          <w:szCs w:val="28"/>
        </w:rPr>
      </w:r>
    </w:p>
    <w:p>
      <w:pPr>
        <w:pStyle w:val="Normal"/>
        <w:spacing w:lineRule="auto" w:line="240" w:before="0" w:after="0"/>
        <w:ind w:right="-187"/>
        <w:jc w:val="center"/>
        <w:rPr>
          <w:b/>
          <w:sz w:val="40"/>
          <w:szCs w:val="40"/>
        </w:rPr>
      </w:pPr>
      <w:r>
        <w:rPr>
          <w:b/>
          <w:sz w:val="40"/>
          <w:szCs w:val="40"/>
        </w:rPr>
        <w:t>North Wake Fire Department Board of Directors</w:t>
      </w:r>
    </w:p>
    <w:p>
      <w:pPr>
        <w:pStyle w:val="Normal"/>
        <w:spacing w:lineRule="auto" w:line="240" w:before="0" w:after="0"/>
        <w:ind w:right="-187"/>
        <w:jc w:val="center"/>
        <w:rPr>
          <w:b/>
          <w:sz w:val="36"/>
          <w:szCs w:val="36"/>
        </w:rPr>
      </w:pPr>
      <w:r>
        <w:rPr>
          <w:b/>
          <w:sz w:val="36"/>
          <w:szCs w:val="36"/>
        </w:rPr>
        <w:t>Board Member Candidate Introduction Form</w:t>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rPr>
      </w:pPr>
      <w:r>
        <w:rPr>
          <w:sz w:val="28"/>
          <w:szCs w:val="28"/>
        </w:rPr>
        <w:t xml:space="preserve">Name: </w:t>
      </w:r>
      <w:r>
        <w:rPr>
          <w:sz w:val="28"/>
          <w:szCs w:val="28"/>
          <w:u w:val="single"/>
        </w:rPr>
        <w:t>__Mason Dorsett</w:t>
      </w:r>
      <w:r>
        <w:rPr>
          <w:sz w:val="28"/>
          <w:szCs w:val="28"/>
        </w:rPr>
        <w:t>____________________________________</w:t>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rPr>
      </w:pPr>
      <w:r>
        <w:rPr>
          <w:sz w:val="28"/>
          <w:szCs w:val="28"/>
        </w:rPr>
        <w:t>Address: __</w:t>
      </w:r>
      <w:r>
        <w:rPr>
          <w:sz w:val="28"/>
          <w:szCs w:val="28"/>
          <w:u w:val="single"/>
        </w:rPr>
        <w:t>6321 Clamshell Dr.  Wake Forest NC, 27587</w:t>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rPr>
      </w:pPr>
      <w:r>
        <w:rPr>
          <w:sz w:val="28"/>
          <w:szCs w:val="28"/>
        </w:rPr>
        <w:t>Date: __</w:t>
      </w:r>
      <w:r>
        <w:rPr>
          <w:sz w:val="28"/>
          <w:szCs w:val="28"/>
          <w:u w:val="single"/>
        </w:rPr>
        <w:t>5/19/25</w:t>
      </w:r>
      <w:r>
        <w:rPr>
          <w:sz w:val="28"/>
          <w:szCs w:val="28"/>
        </w:rPr>
        <w:t>____________________</w:t>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rPr>
      </w:pPr>
      <w:r>
        <w:rPr>
          <w:sz w:val="28"/>
          <w:szCs w:val="28"/>
        </w:rPr>
      </w:r>
    </w:p>
    <w:p>
      <w:pPr>
        <w:pStyle w:val="Normal"/>
        <w:spacing w:lineRule="auto" w:line="240" w:before="0" w:after="0"/>
        <w:rPr>
          <w:sz w:val="28"/>
          <w:szCs w:val="28"/>
        </w:rPr>
      </w:pPr>
      <w:r>
        <w:rPr>
          <w:sz w:val="28"/>
          <w:szCs w:val="28"/>
        </w:rPr>
        <w:t>Describe what experience you have in the management of a non-profit corporation or other organization.</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t>I has served in various roles in both the Stony Hill FD and Northern Wake FD as both active member and on both Boards of Directors.  As an active firefighter, I was Captain for several years before being appointed as a Chief Officer prior to merger with SHFD.  I served as VP on the BOD at SHFD as well.  For the last 3 years I have been on the BOD of Northern Wake, including 1 year as VP and 1 year as President (a role I currently serve in)</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t>Describe what special abilities and skills you could bring to the board.</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t>I would like to believe that bring a wide variety of skills and experience to the role. Leadership and perspective being the biggest two.  Having made a dual career in the world of large corporations and the fire service gives me that perspective.</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t>What familiarity do you have with the delivery of first responder services?</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t xml:space="preserve">I spent 25 years as a volunteer, most of that as an officer and at a time when the department was run by the volunteers. My familiarity with the delivery of services is extensive and personal. </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ind w:right="-180"/>
        <w:rPr>
          <w:sz w:val="28"/>
          <w:szCs w:val="28"/>
        </w:rPr>
      </w:pPr>
      <w:r>
        <w:rPr>
          <w:sz w:val="28"/>
          <w:szCs w:val="28"/>
        </w:rPr>
        <w:t xml:space="preserve">What experience do you have that enables you to effectively interact with elected government officials, agencies and administrators?  </w:t>
      </w:r>
    </w:p>
    <w:p>
      <w:pPr>
        <w:pStyle w:val="Normal"/>
        <w:spacing w:lineRule="auto" w:line="240" w:before="0" w:after="0"/>
        <w:ind w:right="-180"/>
        <w:rPr>
          <w:sz w:val="28"/>
          <w:szCs w:val="28"/>
        </w:rPr>
      </w:pPr>
      <w:r>
        <w:rPr>
          <w:sz w:val="28"/>
          <w:szCs w:val="28"/>
        </w:rPr>
      </w:r>
    </w:p>
    <w:p>
      <w:pPr>
        <w:pStyle w:val="Normal"/>
        <w:spacing w:lineRule="auto" w:line="240" w:before="0" w:after="0"/>
        <w:ind w:right="-180"/>
        <w:rPr>
          <w:sz w:val="28"/>
          <w:szCs w:val="28"/>
        </w:rPr>
      </w:pPr>
      <w:r>
        <w:rPr>
          <w:sz w:val="28"/>
          <w:szCs w:val="28"/>
        </w:rPr>
        <w:t xml:space="preserve">My fire officer experience has had me involved for years with Wake County officials on things like budget, expansion, etc.  However, it is my corporate background that speaks to this question specifically.  The first 20+ years of that career were spent in, for the most part, Product Management.  One of the keys to that role is customer education of new products as they are introduced .  I would give in the neighborhood of 250 presentations a year on average with a significant percentage of those being to government officials.  These range from town/city/county leaders to state and federal.  Since 2019 I have been in sales and focused specifically on government customers. My business revenues have grown significantly in every role, speaking to my ability to communicate effectively with those government officials at every level as well as understand and manage both state and federal contracts. </w:t>
      </w:r>
    </w:p>
    <w:p>
      <w:pPr>
        <w:pStyle w:val="Normal"/>
        <w:spacing w:lineRule="auto" w:line="240" w:before="0" w:after="0"/>
        <w:ind w:right="-180"/>
        <w:rPr>
          <w:sz w:val="28"/>
          <w:szCs w:val="28"/>
        </w:rPr>
      </w:pPr>
      <w:r>
        <w:rPr>
          <w:sz w:val="28"/>
          <w:szCs w:val="28"/>
        </w:rPr>
      </w:r>
    </w:p>
    <w:p>
      <w:pPr>
        <w:pStyle w:val="Normal"/>
        <w:spacing w:lineRule="auto" w:line="240" w:before="0" w:after="0"/>
        <w:ind w:right="-180"/>
        <w:rPr>
          <w:sz w:val="28"/>
          <w:szCs w:val="28"/>
        </w:rPr>
      </w:pPr>
      <w:r>
        <w:rPr>
          <w:sz w:val="28"/>
          <w:szCs w:val="28"/>
        </w:rPr>
      </w:r>
    </w:p>
    <w:p>
      <w:pPr>
        <w:pStyle w:val="Normal"/>
        <w:spacing w:lineRule="auto" w:line="240" w:before="0" w:after="0"/>
        <w:ind w:right="-187"/>
        <w:rPr>
          <w:sz w:val="28"/>
          <w:szCs w:val="28"/>
        </w:rPr>
      </w:pPr>
      <w:r>
        <w:rPr>
          <w:sz w:val="28"/>
          <w:szCs w:val="28"/>
        </w:rPr>
        <w:t>What other information you would want the nominating committee and the electorate to know about you?</w:t>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rPr>
      </w:pPr>
      <w:r>
        <w:rPr>
          <w:sz w:val="28"/>
          <w:szCs w:val="28"/>
        </w:rPr>
        <w:t xml:space="preserve">I have given a significant portion of my life to the organization that is now Northern Wake Fire Department.  I am willing and able to continue to serve should they wish to allow me to. Significant changes have already been made to the way our BOD operates as was the mandate given by the electorate when I was elected to this BOD 3 years ago.  The job is not complete, and I would welcome the opportunity to continue that work before I leave a better department to the next group of leaders. </w:t>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rPr>
      </w:pPr>
      <w:r>
        <w:rPr>
          <w:sz w:val="28"/>
          <w:szCs w:val="28"/>
        </w:rPr>
      </w:r>
    </w:p>
    <w:p>
      <w:pPr>
        <w:pStyle w:val="Normal"/>
        <w:spacing w:lineRule="auto" w:line="240" w:before="0" w:after="0"/>
        <w:ind w:right="-187"/>
        <w:rPr>
          <w:sz w:val="28"/>
          <w:szCs w:val="28"/>
          <w:u w:val="single"/>
        </w:rPr>
      </w:pPr>
      <w:r>
        <w:rPr/>
      </w:r>
    </w:p>
    <w:sectPr>
      <w:type w:val="nextPage"/>
      <w:pgSz w:w="12240" w:h="15840"/>
      <w:pgMar w:left="1170" w:right="1080" w:gutter="0" w:header="0" w:top="630"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b7fc8"/>
    <w:rPr>
      <w:color w:themeColor="hyperlink" w:val="0563C1"/>
      <w:u w:val="single"/>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ListParagraph">
    <w:name w:val="List Paragraph"/>
    <w:basedOn w:val="Normal"/>
    <w:uiPriority w:val="34"/>
    <w:qFormat/>
    <w:rsid w:val="00a40493"/>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0455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LibreOffice/24.8.6.2$Windows_X86_64 LibreOffice_project/6d98ba145e9a8a39fc57bcc76981d1fb1316c60c</Application>
  <AppVersion>15.0000</AppVersion>
  <DocSecurity>4</DocSecurity>
  <Pages>2</Pages>
  <Words>503</Words>
  <Characters>2487</Characters>
  <CharactersWithSpaces>2993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2025-05-21T12:12:00Z</dcterms:created>
  <dc:creator>Diane Mills</dc:creator>
  <dc:description/>
  <dc:language>en-US</dc:language>
  <cp:lastModifiedBy/>
  <dcterms:modified xsi:type="dcterms:W3CDTF">2025-05-21T09:12:11Z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